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5D" w:rsidRPr="006E3B6C" w:rsidRDefault="0036305D" w:rsidP="0036305D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Stargard 12.06.2019</w:t>
      </w:r>
      <w:r w:rsidRPr="006E3B6C">
        <w:rPr>
          <w:rFonts w:ascii="Arial Narrow" w:hAnsi="Arial Narrow"/>
        </w:rPr>
        <w:t xml:space="preserve"> roku</w:t>
      </w:r>
    </w:p>
    <w:p w:rsidR="0036305D" w:rsidRPr="006E3B6C" w:rsidRDefault="0036305D" w:rsidP="0036305D">
      <w:pPr>
        <w:spacing w:line="360" w:lineRule="auto"/>
        <w:rPr>
          <w:rFonts w:ascii="Arial Narrow" w:hAnsi="Arial Narrow"/>
        </w:rPr>
      </w:pPr>
    </w:p>
    <w:p w:rsidR="0036305D" w:rsidRPr="00C267B1" w:rsidRDefault="0036305D" w:rsidP="0036305D">
      <w:pPr>
        <w:tabs>
          <w:tab w:val="left" w:pos="3660"/>
        </w:tabs>
        <w:spacing w:line="360" w:lineRule="auto"/>
        <w:rPr>
          <w:rFonts w:ascii="Arial Narrow" w:hAnsi="Arial Narrow"/>
          <w:b/>
        </w:rPr>
      </w:pPr>
      <w:r w:rsidRPr="006E3B6C">
        <w:rPr>
          <w:rFonts w:ascii="Arial Narrow" w:hAnsi="Arial Narrow"/>
        </w:rPr>
        <w:tab/>
      </w:r>
      <w:r w:rsidRPr="006E3B6C">
        <w:rPr>
          <w:rFonts w:ascii="Arial Narrow" w:hAnsi="Arial Narrow"/>
          <w:b/>
        </w:rPr>
        <w:t>Informacja</w:t>
      </w:r>
    </w:p>
    <w:p w:rsidR="0036305D" w:rsidRPr="00775E54" w:rsidRDefault="0036305D" w:rsidP="0036305D">
      <w:pPr>
        <w:widowControl w:val="0"/>
        <w:suppressAutoHyphens/>
        <w:spacing w:line="360" w:lineRule="auto"/>
        <w:jc w:val="both"/>
        <w:rPr>
          <w:rFonts w:ascii="Arial Narrow" w:hAnsi="Arial Narrow"/>
          <w:bCs/>
          <w:iCs/>
          <w:lang w:eastAsia="ar-SA"/>
        </w:rPr>
      </w:pPr>
      <w:r w:rsidRPr="00775E54">
        <w:rPr>
          <w:rFonts w:ascii="Arial Narrow" w:hAnsi="Arial Narrow"/>
          <w:bCs/>
          <w:iCs/>
          <w:lang w:eastAsia="ar-SA"/>
        </w:rPr>
        <w:t xml:space="preserve">Gmina Stargard zamieszcza na stronie internetowej informację o której mowa w  art. 86 ust. 5 Ustawy </w:t>
      </w:r>
      <w:r w:rsidRPr="00775E54">
        <w:rPr>
          <w:rFonts w:ascii="Arial Narrow" w:hAnsi="Arial Narrow"/>
        </w:rPr>
        <w:t>Prawo zamówień publicznych (</w:t>
      </w:r>
      <w:r w:rsidRPr="00775E54">
        <w:rPr>
          <w:rFonts w:ascii="Arial Narrow" w:hAnsi="Arial Narrow" w:cs="Arial"/>
        </w:rPr>
        <w:t xml:space="preserve">Dz. U. z 2018r. poz. 1986 z </w:t>
      </w:r>
      <w:proofErr w:type="spellStart"/>
      <w:r w:rsidRPr="00775E54">
        <w:rPr>
          <w:rFonts w:ascii="Arial Narrow" w:hAnsi="Arial Narrow" w:cs="Arial"/>
        </w:rPr>
        <w:t>późn</w:t>
      </w:r>
      <w:proofErr w:type="spellEnd"/>
      <w:r w:rsidRPr="00775E54">
        <w:rPr>
          <w:rFonts w:ascii="Arial Narrow" w:hAnsi="Arial Narrow" w:cs="Arial"/>
        </w:rPr>
        <w:t xml:space="preserve">. </w:t>
      </w:r>
      <w:proofErr w:type="spellStart"/>
      <w:r w:rsidRPr="00775E54">
        <w:rPr>
          <w:rFonts w:ascii="Arial Narrow" w:hAnsi="Arial Narrow" w:cs="Arial"/>
        </w:rPr>
        <w:t>zm</w:t>
      </w:r>
      <w:proofErr w:type="spellEnd"/>
      <w:r w:rsidRPr="00775E54">
        <w:rPr>
          <w:rFonts w:ascii="Arial Narrow" w:hAnsi="Arial Narrow"/>
        </w:rPr>
        <w:t xml:space="preserve">). </w:t>
      </w:r>
      <w:r w:rsidRPr="00775E54">
        <w:rPr>
          <w:rFonts w:ascii="Arial Narrow" w:hAnsi="Arial Narrow"/>
          <w:bCs/>
          <w:iCs/>
          <w:lang w:eastAsia="ar-SA"/>
        </w:rPr>
        <w:t xml:space="preserve"> </w:t>
      </w:r>
    </w:p>
    <w:p w:rsidR="0036305D" w:rsidRPr="00775E54" w:rsidRDefault="0036305D" w:rsidP="0036305D">
      <w:pPr>
        <w:spacing w:line="360" w:lineRule="auto"/>
        <w:jc w:val="both"/>
        <w:rPr>
          <w:rFonts w:ascii="Arial Narrow" w:hAnsi="Arial Narrow"/>
        </w:rPr>
      </w:pPr>
      <w:r w:rsidRPr="00775E54">
        <w:rPr>
          <w:rFonts w:ascii="Arial Narrow" w:hAnsi="Arial Narrow"/>
          <w:bCs/>
          <w:iCs/>
          <w:lang w:eastAsia="ar-SA"/>
        </w:rPr>
        <w:t xml:space="preserve">W postępowaniu przetargowym nr </w:t>
      </w:r>
      <w:r w:rsidRPr="00775E54">
        <w:rPr>
          <w:rFonts w:ascii="Arial Narrow" w:hAnsi="Arial Narrow"/>
        </w:rPr>
        <w:t>GKI.271</w:t>
      </w:r>
      <w:r w:rsidR="00836C88">
        <w:rPr>
          <w:rFonts w:ascii="Arial Narrow" w:hAnsi="Arial Narrow"/>
        </w:rPr>
        <w:t>.</w:t>
      </w:r>
      <w:r w:rsidRPr="00775E54">
        <w:rPr>
          <w:rFonts w:ascii="Arial Narrow" w:hAnsi="Arial Narrow"/>
        </w:rPr>
        <w:t>43.2019.G.Ch.</w:t>
      </w:r>
      <w:r w:rsidRPr="00775E54">
        <w:rPr>
          <w:rFonts w:ascii="Arial Narrow" w:hAnsi="Arial Narrow"/>
          <w:snapToGrid w:val="0"/>
        </w:rPr>
        <w:t xml:space="preserve"> </w:t>
      </w:r>
      <w:r w:rsidRPr="00775E54">
        <w:rPr>
          <w:rFonts w:ascii="Arial Narrow" w:hAnsi="Arial Narrow"/>
          <w:bCs/>
          <w:iCs/>
          <w:lang w:eastAsia="ar-SA"/>
        </w:rPr>
        <w:t>pod nazwą ”</w:t>
      </w:r>
      <w:r w:rsidRPr="00775E54">
        <w:rPr>
          <w:rFonts w:ascii="Arial Narrow" w:hAnsi="Arial Narrow"/>
        </w:rPr>
        <w:t>Wykonanie dokumentacji projektowo- kosztorysowej dla zadania p.n. „Przebudowa sieci wodociągowej i kanalizacyjnej na terenie Gminy Stargard”</w:t>
      </w:r>
      <w:r w:rsidRPr="00775E54">
        <w:rPr>
          <w:rFonts w:ascii="Arial Narrow" w:hAnsi="Arial Narrow"/>
          <w:bCs/>
        </w:rPr>
        <w:t>, prowadzonym w trybie przetargu nieograniczonego nie</w:t>
      </w:r>
      <w:r w:rsidR="00836C88">
        <w:rPr>
          <w:rFonts w:ascii="Arial Narrow" w:hAnsi="Arial Narrow"/>
          <w:bCs/>
        </w:rPr>
        <w:t xml:space="preserve"> wpłynęły</w:t>
      </w:r>
      <w:r w:rsidRPr="00775E54">
        <w:rPr>
          <w:rFonts w:ascii="Arial Narrow" w:hAnsi="Arial Narrow"/>
          <w:bCs/>
        </w:rPr>
        <w:t xml:space="preserve">  żadne oferty. </w:t>
      </w:r>
    </w:p>
    <w:p w:rsidR="0036305D" w:rsidRPr="00775E54" w:rsidRDefault="0036305D" w:rsidP="0036305D">
      <w:pPr>
        <w:jc w:val="both"/>
        <w:rPr>
          <w:rFonts w:ascii="Arial Narrow" w:hAnsi="Arial Narrow"/>
        </w:rPr>
      </w:pP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36305D"/>
    <w:rsid w:val="0036305D"/>
    <w:rsid w:val="00432D61"/>
    <w:rsid w:val="00836C88"/>
    <w:rsid w:val="00B55E21"/>
    <w:rsid w:val="00FD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</cp:revision>
  <dcterms:created xsi:type="dcterms:W3CDTF">2019-06-12T12:31:00Z</dcterms:created>
  <dcterms:modified xsi:type="dcterms:W3CDTF">2019-06-12T12:36:00Z</dcterms:modified>
</cp:coreProperties>
</file>